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69D1D" w14:textId="5C68633F" w:rsidR="000B0338" w:rsidRPr="00442FF9" w:rsidRDefault="00526FAE" w:rsidP="004533B8">
      <w:pPr>
        <w:pStyle w:val="Standard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42FF9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442FF9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>CARTA INTESTATA</w:t>
      </w:r>
    </w:p>
    <w:p w14:paraId="08B327FD" w14:textId="77777777" w:rsidR="00442FF9" w:rsidRPr="00442FF9" w:rsidRDefault="00442FF9" w:rsidP="00442FF9">
      <w:pPr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Compagnia Segnavento </w:t>
      </w:r>
    </w:p>
    <w:p w14:paraId="325DE2D6" w14:textId="77777777" w:rsidR="00442FF9" w:rsidRPr="00442FF9" w:rsidRDefault="00442FF9" w:rsidP="00442FF9">
      <w:pPr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indirizzo sede: Pedrengo Via Molino Nuovo 22</w:t>
      </w:r>
    </w:p>
    <w:p w14:paraId="1B2F819C" w14:textId="77777777" w:rsidR="00442FF9" w:rsidRPr="00442FF9" w:rsidRDefault="00442FF9" w:rsidP="00442FF9">
      <w:pPr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Partita IVA: 04906870169</w:t>
      </w:r>
    </w:p>
    <w:p w14:paraId="7ED10C64" w14:textId="02B59B7D" w:rsidR="00442FF9" w:rsidRPr="00442FF9" w:rsidRDefault="00442FF9" w:rsidP="00442FF9">
      <w:pPr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Codice fiscale: 04906870169</w:t>
      </w:r>
    </w:p>
    <w:p w14:paraId="77CC09E9" w14:textId="77777777" w:rsidR="00442FF9" w:rsidRPr="00442FF9" w:rsidRDefault="00442FF9" w:rsidP="00442FF9">
      <w:pPr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indirizzo PEC:</w:t>
      </w:r>
      <w:r w:rsidRPr="00442FF9">
        <w:rPr>
          <w:rStyle w:val="apple-converted-space"/>
          <w:color w:val="212121"/>
          <w:sz w:val="18"/>
          <w:szCs w:val="18"/>
        </w:rPr>
        <w:t> </w:t>
      </w:r>
      <w:hyperlink r:id="rId8" w:tooltip="mailto:segnavento.project@pec.it" w:history="1">
        <w:r w:rsidRPr="00442FF9">
          <w:rPr>
            <w:rStyle w:val="Hyperlink"/>
            <w:color w:val="0078D4"/>
            <w:sz w:val="18"/>
            <w:szCs w:val="18"/>
          </w:rPr>
          <w:t>segnavento.project@pec.it</w:t>
        </w:r>
      </w:hyperlink>
    </w:p>
    <w:p w14:paraId="0662AD26" w14:textId="77777777" w:rsidR="00744968" w:rsidRPr="00442FF9" w:rsidRDefault="00744968" w:rsidP="0074496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017652E0" w14:textId="3348AEB2" w:rsidR="00454FD2" w:rsidRPr="00442FF9" w:rsidRDefault="00744968" w:rsidP="0074496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Destinatario:</w:t>
      </w:r>
    </w:p>
    <w:p w14:paraId="3C634FFF" w14:textId="77777777" w:rsidR="00454FD2" w:rsidRPr="00442FF9" w:rsidRDefault="00D8056A" w:rsidP="0074496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Spett.le Fondazione Ravello</w:t>
      </w:r>
    </w:p>
    <w:p w14:paraId="39690A8D" w14:textId="67C69E0A" w:rsidR="00D8056A" w:rsidRPr="00442FF9" w:rsidRDefault="00D8056A" w:rsidP="0074496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  <w:lang w:val="it-IT"/>
        </w:rPr>
        <w:t>Piazza Duomo</w:t>
      </w:r>
      <w:r w:rsidR="00D00140" w:rsidRPr="00442FF9">
        <w:rPr>
          <w:color w:val="000000" w:themeColor="text1"/>
          <w:sz w:val="18"/>
          <w:szCs w:val="18"/>
          <w:lang w:val="it-IT"/>
        </w:rPr>
        <w:t xml:space="preserve"> SNC | </w:t>
      </w:r>
      <w:r w:rsidRPr="00442FF9">
        <w:rPr>
          <w:color w:val="000000" w:themeColor="text1"/>
          <w:sz w:val="18"/>
          <w:szCs w:val="18"/>
        </w:rPr>
        <w:t>84010 Ravello (SA)</w:t>
      </w:r>
    </w:p>
    <w:p w14:paraId="0DC69E1D" w14:textId="3733DFDE" w:rsidR="00D8056A" w:rsidRPr="00442FF9" w:rsidRDefault="008B16B9" w:rsidP="0074496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  <w:lang w:val="it-IT"/>
        </w:rPr>
        <w:t>P</w:t>
      </w:r>
      <w:r w:rsidR="00D8056A" w:rsidRPr="00442FF9">
        <w:rPr>
          <w:color w:val="000000" w:themeColor="text1"/>
          <w:sz w:val="18"/>
          <w:szCs w:val="18"/>
        </w:rPr>
        <w:t>.IVA 03918610654</w:t>
      </w:r>
    </w:p>
    <w:p w14:paraId="73A6F560" w14:textId="77777777" w:rsidR="00251448" w:rsidRPr="00442FF9" w:rsidRDefault="00251448" w:rsidP="004533B8">
      <w:pPr>
        <w:rPr>
          <w:b/>
          <w:bCs/>
          <w:sz w:val="18"/>
          <w:szCs w:val="18"/>
          <w:lang w:eastAsia="zh-CN"/>
        </w:rPr>
      </w:pPr>
    </w:p>
    <w:p w14:paraId="397A62B4" w14:textId="77777777" w:rsidR="000C208C" w:rsidRPr="00442FF9" w:rsidRDefault="000C208C" w:rsidP="000C208C">
      <w:pPr>
        <w:pStyle w:val="Standard"/>
        <w:tabs>
          <w:tab w:val="left" w:pos="8931"/>
        </w:tabs>
        <w:ind w:right="-52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834325A" w14:textId="77777777" w:rsidR="00442FF9" w:rsidRPr="00BF13AA" w:rsidRDefault="00442FF9" w:rsidP="00442FF9">
      <w:pPr>
        <w:ind w:right="-52"/>
        <w:jc w:val="both"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BF13AA">
        <w:rPr>
          <w:b/>
          <w:bCs/>
          <w:color w:val="000000" w:themeColor="text1"/>
          <w:sz w:val="18"/>
          <w:szCs w:val="18"/>
        </w:rPr>
        <w:t xml:space="preserve"> </w:t>
      </w:r>
      <w:r w:rsidRPr="00BF13AA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257C742C" w14:textId="77777777" w:rsidR="00442FF9" w:rsidRPr="00BF13AA" w:rsidRDefault="00442FF9" w:rsidP="00442FF9">
      <w:pPr>
        <w:pStyle w:val="Standard"/>
        <w:tabs>
          <w:tab w:val="left" w:pos="8931"/>
        </w:tabs>
        <w:ind w:right="-52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2818EC8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Venerdì 10 luglio Piazza Duomo 19.30 | Luca Francesconi, Fresco, per cinque orchestre nello spazio</w:t>
      </w:r>
    </w:p>
    <w:p w14:paraId="2F4F5D7B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Premiato Concerto Bandistico Città di Minori - direttore Gioacchino Mansi</w:t>
      </w:r>
    </w:p>
    <w:p w14:paraId="12C214D3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Storico Gran Complesso Bandistico “Città di Salerno” - direttore Rosario Barbarulo</w:t>
      </w:r>
    </w:p>
    <w:p w14:paraId="3AA58DA9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Complesso Bandistico “Città di Sorrento” - direttore Giuseppe Maresca</w:t>
      </w:r>
    </w:p>
    <w:p w14:paraId="7C387045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Gran Concerto Bandistico “Città di Fisciano” - direttore Angelo Decarluccio</w:t>
      </w:r>
    </w:p>
    <w:p w14:paraId="1C380C24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Ass. Scuola e Banda Musicale Città di Montecorvino Rovella - direttrice Gabriella Fasulo</w:t>
      </w:r>
    </w:p>
    <w:p w14:paraId="2D368B55" w14:textId="77777777" w:rsidR="00442FF9" w:rsidRPr="00BF13AA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coordinamento scenico Manuel Renga</w:t>
      </w:r>
    </w:p>
    <w:p w14:paraId="208C15F2" w14:textId="77777777" w:rsidR="00442FF9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F13AA">
        <w:rPr>
          <w:color w:val="000000" w:themeColor="text1"/>
          <w:sz w:val="18"/>
          <w:szCs w:val="18"/>
        </w:rPr>
        <w:t>direzione musicale Luca Francesconi</w:t>
      </w:r>
    </w:p>
    <w:p w14:paraId="3932A521" w14:textId="77777777" w:rsidR="00442FF9" w:rsidRDefault="00442FF9" w:rsidP="00442FF9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66F5B003" w14:textId="77777777" w:rsidR="00442FF9" w:rsidRDefault="00442FF9" w:rsidP="00442FF9">
      <w:pPr>
        <w:tabs>
          <w:tab w:val="left" w:pos="8931"/>
        </w:tabs>
        <w:snapToGrid w:val="0"/>
        <w:ind w:right="-52"/>
        <w:contextualSpacing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PARTECIPAZIONE DEGLI ARTISTI</w:t>
      </w:r>
      <w:r w:rsidRPr="00387166">
        <w:rPr>
          <w:color w:val="000000" w:themeColor="text1"/>
          <w:sz w:val="18"/>
          <w:szCs w:val="18"/>
        </w:rPr>
        <w:t xml:space="preserve"> FRANCESCO VALLI (TRAMPOLISTA), LUIS MIGUEL NUÑEZ (TRAMPOLISTA), LUCREZIA CAMPONUOVO (TRAMPOLISTA), ALESSANDRO BERARDI (TRAMPOLISTA), MIRCO TASCA (FUOCHISTA)</w:t>
      </w:r>
      <w:r>
        <w:rPr>
          <w:color w:val="000000" w:themeColor="text1"/>
          <w:sz w:val="18"/>
          <w:szCs w:val="18"/>
        </w:rPr>
        <w:t>.</w:t>
      </w:r>
    </w:p>
    <w:p w14:paraId="6034769B" w14:textId="04CE4F34" w:rsidR="000C208C" w:rsidRPr="00442FF9" w:rsidRDefault="000C208C" w:rsidP="000C208C">
      <w:pPr>
        <w:rPr>
          <w:color w:val="000000" w:themeColor="text1"/>
          <w:sz w:val="18"/>
          <w:szCs w:val="18"/>
        </w:rPr>
      </w:pPr>
    </w:p>
    <w:p w14:paraId="0D012BA7" w14:textId="30D33A84" w:rsidR="00B2103E" w:rsidRPr="00442FF9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442FF9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33B95855" w14:textId="5B5055D3" w:rsidR="00E25DBE" w:rsidRPr="00442FF9" w:rsidRDefault="00E97810" w:rsidP="00E25DBE">
      <w:pPr>
        <w:pStyle w:val="NormalWeb"/>
        <w:tabs>
          <w:tab w:val="left" w:pos="8931"/>
        </w:tabs>
        <w:spacing w:before="0" w:beforeAutospacing="0" w:after="0" w:afterAutospacing="0"/>
        <w:ind w:right="-52"/>
        <w:jc w:val="both"/>
        <w:rPr>
          <w:rFonts w:ascii="Times New Roman" w:eastAsiaTheme="minorHAnsi" w:hAnsi="Times New Roman"/>
          <w:b/>
          <w:bCs/>
          <w:i/>
          <w:iCs/>
          <w:color w:val="000000" w:themeColor="text1"/>
          <w:sz w:val="18"/>
          <w:szCs w:val="18"/>
          <w:lang w:val="it-IT" w:eastAsia="en-US"/>
        </w:rPr>
      </w:pPr>
      <w:r w:rsidRPr="00442FF9">
        <w:rPr>
          <w:rFonts w:ascii="Times New Roman" w:hAnsi="Times New Roman"/>
          <w:sz w:val="18"/>
          <w:szCs w:val="18"/>
          <w:lang w:val="it-IT"/>
        </w:rPr>
        <w:t>Facendo seguito alla vostra lettera di invito</w:t>
      </w:r>
      <w:r w:rsidR="00DC6DFE" w:rsidRPr="00442FF9">
        <w:rPr>
          <w:rFonts w:ascii="Times New Roman" w:hAnsi="Times New Roman"/>
          <w:sz w:val="18"/>
          <w:szCs w:val="18"/>
          <w:lang w:val="it-IT"/>
        </w:rPr>
        <w:t xml:space="preserve"> prot. </w:t>
      </w:r>
      <w:r w:rsidR="009D3BAD" w:rsidRPr="00442FF9">
        <w:rPr>
          <w:rFonts w:ascii="Times New Roman" w:hAnsi="Times New Roman"/>
          <w:sz w:val="18"/>
          <w:szCs w:val="18"/>
          <w:lang w:val="it-IT"/>
        </w:rPr>
        <w:t xml:space="preserve">nr. </w:t>
      </w:r>
      <w:r w:rsidR="00B7227D">
        <w:rPr>
          <w:rFonts w:ascii="Times New Roman" w:hAnsi="Times New Roman"/>
          <w:sz w:val="18"/>
          <w:szCs w:val="18"/>
          <w:lang w:val="it-IT"/>
        </w:rPr>
        <w:t>934</w:t>
      </w:r>
      <w:r w:rsidR="003A5ADA" w:rsidRPr="00442FF9">
        <w:rPr>
          <w:rFonts w:ascii="Times New Roman" w:hAnsi="Times New Roman"/>
          <w:sz w:val="18"/>
          <w:szCs w:val="18"/>
          <w:lang w:val="it-IT"/>
        </w:rPr>
        <w:t>/</w:t>
      </w:r>
      <w:r w:rsidR="009D3BAD" w:rsidRPr="00442FF9">
        <w:rPr>
          <w:rFonts w:ascii="Times New Roman" w:hAnsi="Times New Roman"/>
          <w:sz w:val="18"/>
          <w:szCs w:val="18"/>
          <w:lang w:val="it-IT"/>
        </w:rPr>
        <w:t>202</w:t>
      </w:r>
      <w:r w:rsidR="00D00140" w:rsidRPr="00442FF9">
        <w:rPr>
          <w:rFonts w:ascii="Times New Roman" w:hAnsi="Times New Roman"/>
          <w:sz w:val="18"/>
          <w:szCs w:val="18"/>
          <w:lang w:val="it-IT"/>
        </w:rPr>
        <w:t>6</w:t>
      </w:r>
      <w:r w:rsidRPr="00442FF9">
        <w:rPr>
          <w:rFonts w:ascii="Times New Roman" w:hAnsi="Times New Roman"/>
          <w:sz w:val="18"/>
          <w:szCs w:val="18"/>
          <w:lang w:val="it-IT"/>
        </w:rPr>
        <w:t xml:space="preserve">, confermiamo </w:t>
      </w:r>
      <w:r w:rsidR="00E25DBE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la partecipazione </w:t>
      </w:r>
      <w:r w:rsidR="00744968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degli artisti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F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rancesco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V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alli (trampolista),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L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uis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M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iguel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N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uñez (trampolista),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L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ucrezia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C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amponuovo (trampolista),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A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lessandro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B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erardi (trampolista),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M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irco 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T</w:t>
      </w:r>
      <w:r w:rsidR="00442FF9" w:rsidRP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>asca (fuochista)</w:t>
      </w:r>
      <w:r w:rsidR="00442FF9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 </w:t>
      </w:r>
      <w:r w:rsidR="00744968" w:rsidRPr="00442FF9">
        <w:rPr>
          <w:rFonts w:ascii="Times New Roman" w:hAnsi="Times New Roman"/>
          <w:color w:val="212121"/>
          <w:sz w:val="18"/>
          <w:szCs w:val="18"/>
          <w:lang w:val="it-IT"/>
        </w:rPr>
        <w:t>nell’ambito dell’evento:</w:t>
      </w:r>
    </w:p>
    <w:p w14:paraId="687E820E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b/>
          <w:bCs/>
          <w:color w:val="000000" w:themeColor="text1"/>
          <w:sz w:val="18"/>
          <w:szCs w:val="18"/>
          <w:lang w:val="it-IT"/>
        </w:rPr>
      </w:pPr>
    </w:p>
    <w:p w14:paraId="5850305F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Venerdì 10 luglio Piazza Duomo 19.30</w:t>
      </w:r>
    </w:p>
    <w:p w14:paraId="175C8BD3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Premiato Concerto Bandistico Città di Minori - direttore Gioacchino Mansi</w:t>
      </w:r>
    </w:p>
    <w:p w14:paraId="546CD2ED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Storico Gran Complesso Bandistico “Città di Salerno” - direttore Rosario Barbarulo</w:t>
      </w:r>
    </w:p>
    <w:p w14:paraId="6DE4AD8E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Complesso Bandistico “Città di Sorrento” - direttore Giuseppe Maresca</w:t>
      </w:r>
    </w:p>
    <w:p w14:paraId="78E30A28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Gran Concerto Bandistico “Città di Fisciano” - direttore Angelo Decarluccio</w:t>
      </w:r>
    </w:p>
    <w:p w14:paraId="39099E30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Ass. Scuola e Banda Musicale Città di Montecorvino Rovella - direttrice Gabriella Fasulo</w:t>
      </w:r>
    </w:p>
    <w:p w14:paraId="41066271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coordinamento scenico Manuel Renga</w:t>
      </w:r>
    </w:p>
    <w:p w14:paraId="2CFB5C13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direzione musicale Luca Francesconi</w:t>
      </w:r>
    </w:p>
    <w:p w14:paraId="42080245" w14:textId="77777777" w:rsidR="00E25DBE" w:rsidRPr="00442FF9" w:rsidRDefault="00E25DBE" w:rsidP="00E25DBE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Luca Francesconi, Fresco, per cinque orchestre nello spazio</w:t>
      </w:r>
    </w:p>
    <w:p w14:paraId="162ED370" w14:textId="484BE1D7" w:rsidR="006C2C51" w:rsidRPr="00442FF9" w:rsidRDefault="006C2C51" w:rsidP="00E25DBE">
      <w:pPr>
        <w:snapToGrid w:val="0"/>
        <w:ind w:right="-86"/>
        <w:contextualSpacing/>
        <w:jc w:val="both"/>
        <w:rPr>
          <w:rFonts w:eastAsiaTheme="minorHAnsi"/>
          <w:sz w:val="18"/>
          <w:szCs w:val="18"/>
          <w:lang w:eastAsia="en-US"/>
        </w:rPr>
      </w:pPr>
    </w:p>
    <w:p w14:paraId="3C423ED2" w14:textId="2D955A91" w:rsidR="003C7F8A" w:rsidRPr="00442FF9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212121"/>
          <w:sz w:val="18"/>
          <w:szCs w:val="18"/>
        </w:rPr>
      </w:pPr>
      <w:r w:rsidRPr="00442FF9">
        <w:rPr>
          <w:b/>
          <w:bCs/>
          <w:color w:val="000000"/>
          <w:sz w:val="18"/>
          <w:szCs w:val="18"/>
          <w:u w:val="single"/>
        </w:rPr>
        <w:t>Condizioni economiche</w:t>
      </w:r>
      <w:r w:rsidRPr="00442FF9">
        <w:rPr>
          <w:b/>
          <w:bCs/>
          <w:color w:val="000000"/>
          <w:sz w:val="18"/>
          <w:szCs w:val="18"/>
        </w:rPr>
        <w:t xml:space="preserve">: Euro </w:t>
      </w:r>
      <w:r w:rsidR="00D00140" w:rsidRPr="00442FF9">
        <w:rPr>
          <w:b/>
          <w:bCs/>
          <w:color w:val="000000"/>
          <w:sz w:val="18"/>
          <w:szCs w:val="18"/>
        </w:rPr>
        <w:t>_________,___</w:t>
      </w:r>
      <w:r w:rsidRPr="00442FF9">
        <w:rPr>
          <w:b/>
          <w:bCs/>
          <w:color w:val="000000"/>
          <w:sz w:val="18"/>
          <w:szCs w:val="18"/>
        </w:rPr>
        <w:t xml:space="preserve"> più IVA.</w:t>
      </w:r>
    </w:p>
    <w:p w14:paraId="723AADCD" w14:textId="77777777" w:rsidR="000C208C" w:rsidRPr="00442FF9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14:paraId="5470DD5F" w14:textId="2B3A18EE" w:rsidR="003C7F8A" w:rsidRPr="00442FF9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42FF9">
        <w:rPr>
          <w:color w:val="000000"/>
          <w:sz w:val="18"/>
          <w:szCs w:val="18"/>
        </w:rPr>
        <w:t>L’importo include il compenso per gli artisti</w:t>
      </w:r>
      <w:r w:rsidR="000C208C" w:rsidRPr="00442FF9">
        <w:rPr>
          <w:color w:val="000000"/>
          <w:sz w:val="18"/>
          <w:szCs w:val="18"/>
        </w:rPr>
        <w:t xml:space="preserve"> e relativi oneri fiscali e contributivi</w:t>
      </w:r>
      <w:r w:rsidRPr="00442FF9">
        <w:rPr>
          <w:color w:val="000000"/>
          <w:sz w:val="18"/>
          <w:szCs w:val="18"/>
        </w:rPr>
        <w:t xml:space="preserve">, le spese per i viaggi, </w:t>
      </w:r>
      <w:r w:rsidR="00D00140" w:rsidRPr="00442FF9">
        <w:rPr>
          <w:color w:val="000000"/>
          <w:sz w:val="18"/>
          <w:szCs w:val="18"/>
        </w:rPr>
        <w:t xml:space="preserve">il trasporto locale, </w:t>
      </w:r>
      <w:r w:rsidR="004533B8" w:rsidRPr="00442FF9">
        <w:rPr>
          <w:color w:val="000000"/>
          <w:sz w:val="18"/>
          <w:szCs w:val="18"/>
        </w:rPr>
        <w:t xml:space="preserve">i </w:t>
      </w:r>
      <w:r w:rsidRPr="00442FF9">
        <w:rPr>
          <w:color w:val="000000"/>
          <w:sz w:val="18"/>
          <w:szCs w:val="18"/>
        </w:rPr>
        <w:t>pernottamenti</w:t>
      </w:r>
      <w:r w:rsidR="00744968" w:rsidRPr="00442FF9">
        <w:rPr>
          <w:color w:val="000000"/>
          <w:sz w:val="18"/>
          <w:szCs w:val="18"/>
        </w:rPr>
        <w:t xml:space="preserve">, </w:t>
      </w:r>
      <w:r w:rsidR="000C208C" w:rsidRPr="00442FF9">
        <w:rPr>
          <w:color w:val="000000"/>
          <w:sz w:val="18"/>
          <w:szCs w:val="18"/>
        </w:rPr>
        <w:t>il vitto</w:t>
      </w:r>
      <w:r w:rsidR="00744968" w:rsidRPr="00442FF9">
        <w:rPr>
          <w:color w:val="000000"/>
          <w:sz w:val="18"/>
          <w:szCs w:val="18"/>
        </w:rPr>
        <w:t xml:space="preserve"> e l’attrezzatura tecnica.</w:t>
      </w:r>
    </w:p>
    <w:p w14:paraId="479F7CFC" w14:textId="77777777" w:rsidR="003C7F8A" w:rsidRPr="00442FF9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</w:p>
    <w:p w14:paraId="469A4A05" w14:textId="2B75FA81" w:rsidR="003C7F8A" w:rsidRPr="00442FF9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42FF9">
        <w:rPr>
          <w:color w:val="000000"/>
          <w:sz w:val="18"/>
          <w:szCs w:val="18"/>
        </w:rPr>
        <w:t>Restano a carico della Fondazione</w:t>
      </w:r>
      <w:r w:rsidR="00615024" w:rsidRPr="00442FF9">
        <w:rPr>
          <w:color w:val="000000"/>
          <w:sz w:val="18"/>
          <w:szCs w:val="18"/>
        </w:rPr>
        <w:t xml:space="preserve"> </w:t>
      </w:r>
      <w:r w:rsidRPr="00442FF9">
        <w:rPr>
          <w:color w:val="000000"/>
          <w:sz w:val="18"/>
          <w:szCs w:val="18"/>
        </w:rPr>
        <w:t>le seguenti spese:</w:t>
      </w:r>
    </w:p>
    <w:p w14:paraId="06F68B58" w14:textId="6EDB3A33" w:rsidR="000C208C" w:rsidRPr="00442FF9" w:rsidRDefault="00B87081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42FF9">
        <w:rPr>
          <w:color w:val="000000"/>
          <w:sz w:val="18"/>
          <w:szCs w:val="18"/>
        </w:rPr>
        <w:t>s</w:t>
      </w:r>
      <w:r w:rsidR="003C7F8A" w:rsidRPr="00442FF9">
        <w:rPr>
          <w:color w:val="000000"/>
          <w:sz w:val="18"/>
          <w:szCs w:val="18"/>
        </w:rPr>
        <w:t>pese organizzative in loco</w:t>
      </w:r>
      <w:r w:rsidR="00744968" w:rsidRPr="00442FF9">
        <w:rPr>
          <w:color w:val="000000"/>
          <w:sz w:val="18"/>
          <w:szCs w:val="18"/>
        </w:rPr>
        <w:t>:</w:t>
      </w:r>
    </w:p>
    <w:p w14:paraId="1A67ABA0" w14:textId="647C131F" w:rsidR="003C7F8A" w:rsidRPr="00442FF9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42FF9">
        <w:rPr>
          <w:color w:val="000000"/>
          <w:sz w:val="18"/>
          <w:szCs w:val="18"/>
        </w:rPr>
        <w:t>Diritti Siae.</w:t>
      </w:r>
    </w:p>
    <w:p w14:paraId="7E6A382C" w14:textId="77777777" w:rsidR="00104A55" w:rsidRPr="00442FF9" w:rsidRDefault="00104A55" w:rsidP="004533B8">
      <w:pPr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442FF9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442FF9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442FF9" w:rsidRDefault="00F97AFD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42FF9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442FF9" w:rsidRDefault="00A5609E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42FF9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442FF9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20328D97" w:rsidR="00D00620" w:rsidRPr="00442FF9" w:rsidRDefault="00D00620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42FF9">
        <w:rPr>
          <w:color w:val="000000" w:themeColor="text1"/>
          <w:sz w:val="18"/>
          <w:szCs w:val="18"/>
          <w:lang w:eastAsia="en-US"/>
        </w:rPr>
        <w:t xml:space="preserve">Breve </w:t>
      </w:r>
      <w:r w:rsidR="00744968" w:rsidRPr="00442FF9">
        <w:rPr>
          <w:color w:val="000000" w:themeColor="text1"/>
          <w:sz w:val="18"/>
          <w:szCs w:val="18"/>
          <w:lang w:eastAsia="en-US"/>
        </w:rPr>
        <w:t>presentazione degli artisti</w:t>
      </w:r>
      <w:r w:rsidR="00E25DBE" w:rsidRPr="00442FF9">
        <w:rPr>
          <w:color w:val="000000" w:themeColor="text1"/>
          <w:sz w:val="18"/>
          <w:szCs w:val="18"/>
          <w:lang w:eastAsia="en-US"/>
        </w:rPr>
        <w:t>;</w:t>
      </w:r>
    </w:p>
    <w:p w14:paraId="2439C188" w14:textId="610BA279" w:rsidR="00B83171" w:rsidRPr="00442FF9" w:rsidRDefault="00B83171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42FF9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442FF9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442FF9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442FF9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442FF9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42FF9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442FF9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3CEA2AD2" w14:textId="147A119D" w:rsidR="00AF58DB" w:rsidRPr="00442FF9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42FF9">
        <w:rPr>
          <w:color w:val="000000" w:themeColor="text1"/>
          <w:sz w:val="18"/>
          <w:szCs w:val="18"/>
        </w:rPr>
        <w:t>___________________________</w:t>
      </w:r>
    </w:p>
    <w:p w14:paraId="11C31306" w14:textId="115E8E1A" w:rsidR="00AF58DB" w:rsidRPr="00442FF9" w:rsidRDefault="00B7227D" w:rsidP="00744968">
      <w:pPr>
        <w:tabs>
          <w:tab w:val="left" w:pos="5670"/>
          <w:tab w:val="left" w:pos="8931"/>
        </w:tabs>
        <w:ind w:right="-52"/>
        <w:rPr>
          <w:color w:val="000000" w:themeColor="text1"/>
          <w:sz w:val="18"/>
          <w:szCs w:val="18"/>
          <w:lang w:val="it-IT"/>
        </w:rPr>
      </w:pPr>
      <w:r>
        <w:rPr>
          <w:color w:val="000000" w:themeColor="text1"/>
          <w:sz w:val="18"/>
          <w:szCs w:val="18"/>
          <w:lang w:val="it-IT"/>
        </w:rPr>
        <w:t xml:space="preserve">Compagnia Segnavento | </w:t>
      </w:r>
      <w:r w:rsidR="000C208C" w:rsidRPr="00442FF9"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F58DB" w:rsidRPr="00442FF9" w:rsidSect="001202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9A4E" w14:textId="77777777" w:rsidR="006755B9" w:rsidRDefault="006755B9">
      <w:r>
        <w:separator/>
      </w:r>
    </w:p>
  </w:endnote>
  <w:endnote w:type="continuationSeparator" w:id="0">
    <w:p w14:paraId="58861B80" w14:textId="77777777" w:rsidR="006755B9" w:rsidRDefault="0067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413E" w14:textId="77777777" w:rsidR="00E25DBE" w:rsidRDefault="00E25D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BB7B" w14:textId="77777777" w:rsidR="006755B9" w:rsidRDefault="006755B9">
      <w:r>
        <w:separator/>
      </w:r>
    </w:p>
  </w:footnote>
  <w:footnote w:type="continuationSeparator" w:id="0">
    <w:p w14:paraId="3EC70FF7" w14:textId="77777777" w:rsidR="006755B9" w:rsidRDefault="0067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9E46CD"/>
    <w:multiLevelType w:val="hybridMultilevel"/>
    <w:tmpl w:val="378A0FBA"/>
    <w:lvl w:ilvl="0" w:tplc="C3425DC8">
      <w:start w:val="1"/>
      <w:numFmt w:val="lowerLetter"/>
      <w:lvlText w:val="%1)"/>
      <w:lvlJc w:val="left"/>
      <w:pPr>
        <w:ind w:left="36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6"/>
  </w:num>
  <w:num w:numId="19" w16cid:durableId="978919494">
    <w:abstractNumId w:val="20"/>
  </w:num>
  <w:num w:numId="20" w16cid:durableId="1238857219">
    <w:abstractNumId w:val="25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8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1"/>
  </w:num>
  <w:num w:numId="27" w16cid:durableId="724135352">
    <w:abstractNumId w:val="30"/>
  </w:num>
  <w:num w:numId="28" w16cid:durableId="1640725625">
    <w:abstractNumId w:val="29"/>
  </w:num>
  <w:num w:numId="29" w16cid:durableId="1524633819">
    <w:abstractNumId w:val="23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2"/>
  </w:num>
  <w:num w:numId="33" w16cid:durableId="204277897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53B9A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74FEC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2FF9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C74E8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55B9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968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1A76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27D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2703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5DBE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0917"/>
    <w:rsid w:val="00EB105A"/>
    <w:rsid w:val="00EB2B60"/>
    <w:rsid w:val="00EC48C6"/>
    <w:rsid w:val="00EC4D16"/>
    <w:rsid w:val="00EC6DEC"/>
    <w:rsid w:val="00ED1975"/>
    <w:rsid w:val="00EE6FBF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  <w:style w:type="character" w:customStyle="1" w:styleId="outlook-search-highlight">
    <w:name w:val="outlook-search-highlight"/>
    <w:basedOn w:val="DefaultParagraphFont"/>
    <w:rsid w:val="00744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navento.project@pec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2945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56</cp:revision>
  <cp:lastPrinted>2020-07-14T09:26:00Z</cp:lastPrinted>
  <dcterms:created xsi:type="dcterms:W3CDTF">2021-07-08T06:40:00Z</dcterms:created>
  <dcterms:modified xsi:type="dcterms:W3CDTF">2026-06-15T11:21:00Z</dcterms:modified>
</cp:coreProperties>
</file>